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47A" w:rsidRDefault="00A0647A" w:rsidP="00A0647A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606060"/>
        </w:rPr>
      </w:pPr>
      <w:r>
        <w:rPr>
          <w:rFonts w:ascii="Arial" w:hAnsi="Arial" w:cs="Arial"/>
          <w:b/>
          <w:color w:val="606060"/>
        </w:rPr>
        <w:t>Rappel Règlement et tarifs-Dames</w:t>
      </w:r>
      <w:r>
        <w:rPr>
          <w:rFonts w:ascii="Arial" w:hAnsi="Arial" w:cs="Arial"/>
          <w:color w:val="606060"/>
        </w:rPr>
        <w:t xml:space="preserve"> : Repères rouges ou violet (selon l’âge et le handicap) on place la balle partout, même dans rough et bunker.  Le départ au Canon est à 12h30 (rendez-vous 12h15 au plus tard à </w:t>
      </w:r>
      <w:proofErr w:type="spellStart"/>
      <w:r>
        <w:rPr>
          <w:rFonts w:ascii="Arial" w:hAnsi="Arial" w:cs="Arial"/>
          <w:color w:val="606060"/>
        </w:rPr>
        <w:t>Dumbéa</w:t>
      </w:r>
      <w:proofErr w:type="spellEnd"/>
      <w:r>
        <w:rPr>
          <w:rFonts w:ascii="Arial" w:hAnsi="Arial" w:cs="Arial"/>
          <w:color w:val="606060"/>
        </w:rPr>
        <w:t xml:space="preserve">) si vous mangez au </w:t>
      </w:r>
      <w:proofErr w:type="spellStart"/>
      <w:r>
        <w:rPr>
          <w:rFonts w:ascii="Arial" w:hAnsi="Arial" w:cs="Arial"/>
          <w:color w:val="606060"/>
        </w:rPr>
        <w:t>Nineteen</w:t>
      </w:r>
      <w:proofErr w:type="spellEnd"/>
      <w:r>
        <w:rPr>
          <w:rFonts w:ascii="Arial" w:hAnsi="Arial" w:cs="Arial"/>
          <w:color w:val="606060"/>
        </w:rPr>
        <w:t xml:space="preserve"> pensez à réserver. L’inscription au tournoi est identique pour tous les clubs, soit 2000fr et pour les non-abonnés au parcours le </w:t>
      </w:r>
      <w:proofErr w:type="spellStart"/>
      <w:r>
        <w:rPr>
          <w:rFonts w:ascii="Arial" w:hAnsi="Arial" w:cs="Arial"/>
          <w:color w:val="606060"/>
        </w:rPr>
        <w:t>greenfee</w:t>
      </w:r>
      <w:proofErr w:type="spellEnd"/>
      <w:r>
        <w:rPr>
          <w:rFonts w:ascii="Arial" w:hAnsi="Arial" w:cs="Arial"/>
          <w:color w:val="606060"/>
        </w:rPr>
        <w:t xml:space="preserve"> est au tarif de 4000fr et la commission féminine vous fait bénéficier de la voiturette à 1700fr. </w:t>
      </w:r>
    </w:p>
    <w:p w:rsidR="00A27B33" w:rsidRDefault="00A27B33">
      <w:bookmarkStart w:id="0" w:name="_GoBack"/>
      <w:bookmarkEnd w:id="0"/>
    </w:p>
    <w:sectPr w:rsidR="00A27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7A"/>
    <w:rsid w:val="00A0647A"/>
    <w:rsid w:val="00A2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1FE35-A671-4612-AE37-156E217F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408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PSud</dc:creator>
  <cp:keywords/>
  <dc:description/>
  <cp:lastModifiedBy>PSud</cp:lastModifiedBy>
  <cp:revision>1</cp:revision>
  <dcterms:created xsi:type="dcterms:W3CDTF">2023-03-13T07:02:00Z</dcterms:created>
  <dcterms:modified xsi:type="dcterms:W3CDTF">2023-03-13T07:02:00Z</dcterms:modified>
</cp:coreProperties>
</file>